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70" w:rsidRPr="00D77D3B" w:rsidRDefault="00E41B4D">
      <w:pPr>
        <w:framePr w:hSpace="180" w:wrap="around" w:vAnchor="text" w:hAnchor="page" w:x="486" w:y="1"/>
        <w:rPr>
          <w:lang w:val="sk-SK"/>
        </w:rPr>
      </w:pPr>
      <w:r>
        <w:rPr>
          <w:noProof/>
          <w:lang w:val="sk-SK"/>
        </w:rPr>
        <w:drawing>
          <wp:inline distT="0" distB="0" distL="0" distR="0">
            <wp:extent cx="704850" cy="71437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714375"/>
                    </a:xfrm>
                    <a:prstGeom prst="rect">
                      <a:avLst/>
                    </a:prstGeom>
                    <a:noFill/>
                    <a:ln w="9525">
                      <a:noFill/>
                      <a:miter lim="800000"/>
                      <a:headEnd/>
                      <a:tailEnd/>
                    </a:ln>
                  </pic:spPr>
                </pic:pic>
              </a:graphicData>
            </a:graphic>
          </wp:inline>
        </w:drawing>
      </w:r>
    </w:p>
    <w:p w:rsidR="00487D70" w:rsidRPr="00D77D3B" w:rsidRDefault="00487D70">
      <w:pPr>
        <w:tabs>
          <w:tab w:val="right" w:pos="3686"/>
          <w:tab w:val="right" w:pos="9498"/>
        </w:tabs>
        <w:rPr>
          <w:lang w:val="sk-SK"/>
        </w:rPr>
      </w:pPr>
      <w:r w:rsidRPr="00D77D3B">
        <w:rPr>
          <w:b/>
          <w:sz w:val="28"/>
          <w:lang w:val="sk-SK"/>
        </w:rPr>
        <w:tab/>
        <w:t>TECHNICKÁ UNIVERZITA</w:t>
      </w:r>
      <w:r w:rsidRPr="00D77D3B">
        <w:rPr>
          <w:b/>
          <w:sz w:val="28"/>
          <w:lang w:val="sk-SK"/>
        </w:rPr>
        <w:tab/>
      </w:r>
      <w:r w:rsidRPr="00D77D3B">
        <w:rPr>
          <w:lang w:val="sk-SK"/>
        </w:rPr>
        <w:t>FAKULTA ELEKTROTECHNIKY A INFORMATIKY</w:t>
      </w:r>
    </w:p>
    <w:p w:rsidR="00487D70" w:rsidRPr="00D77D3B" w:rsidRDefault="00487D70">
      <w:pPr>
        <w:tabs>
          <w:tab w:val="right" w:pos="3686"/>
          <w:tab w:val="right" w:pos="9498"/>
        </w:tabs>
        <w:rPr>
          <w:lang w:val="sk-SK"/>
        </w:rPr>
      </w:pPr>
      <w:r w:rsidRPr="00D77D3B">
        <w:rPr>
          <w:lang w:val="sk-SK"/>
        </w:rPr>
        <w:tab/>
      </w:r>
      <w:r w:rsidRPr="00D77D3B">
        <w:rPr>
          <w:b/>
          <w:sz w:val="28"/>
          <w:lang w:val="sk-SK"/>
        </w:rPr>
        <w:t>V KOŠICIACH</w:t>
      </w:r>
      <w:r w:rsidRPr="00D77D3B">
        <w:rPr>
          <w:b/>
          <w:sz w:val="28"/>
          <w:lang w:val="sk-SK"/>
        </w:rPr>
        <w:tab/>
      </w:r>
      <w:r w:rsidRPr="00D77D3B">
        <w:rPr>
          <w:lang w:val="sk-SK"/>
        </w:rPr>
        <w:t>Letná 9, 04200 Košice</w:t>
      </w:r>
    </w:p>
    <w:p w:rsidR="00487D70" w:rsidRPr="00D77D3B" w:rsidRDefault="00487D70">
      <w:pPr>
        <w:tabs>
          <w:tab w:val="right" w:pos="3686"/>
          <w:tab w:val="right" w:pos="9498"/>
        </w:tabs>
        <w:rPr>
          <w:lang w:val="sk-SK"/>
        </w:rPr>
      </w:pPr>
      <w:r w:rsidRPr="00D77D3B">
        <w:rPr>
          <w:lang w:val="sk-SK"/>
        </w:rPr>
        <w:tab/>
      </w:r>
      <w:r w:rsidRPr="00D77D3B">
        <w:rPr>
          <w:lang w:val="sk-SK"/>
        </w:rPr>
        <w:tab/>
        <w:t>Telefón: 055/63 353 13</w:t>
      </w:r>
    </w:p>
    <w:p w:rsidR="00487D70" w:rsidRPr="00D77D3B" w:rsidRDefault="00487D70">
      <w:pPr>
        <w:tabs>
          <w:tab w:val="right" w:pos="3686"/>
          <w:tab w:val="right" w:pos="9498"/>
        </w:tabs>
        <w:rPr>
          <w:lang w:val="sk-SK"/>
        </w:rPr>
      </w:pPr>
      <w:r w:rsidRPr="00D77D3B">
        <w:rPr>
          <w:lang w:val="sk-SK"/>
        </w:rPr>
        <w:tab/>
      </w:r>
      <w:r w:rsidRPr="00D77D3B">
        <w:rPr>
          <w:lang w:val="sk-SK"/>
        </w:rPr>
        <w:tab/>
        <w:t>Fax: 055/63 301 15</w:t>
      </w:r>
    </w:p>
    <w:p w:rsidR="00487D70" w:rsidRPr="00D77D3B" w:rsidRDefault="00487D70">
      <w:pPr>
        <w:tabs>
          <w:tab w:val="right" w:pos="5245"/>
          <w:tab w:val="right" w:pos="11340"/>
        </w:tabs>
        <w:rPr>
          <w:lang w:val="sk-SK"/>
        </w:rPr>
      </w:pPr>
    </w:p>
    <w:p w:rsidR="00487D70" w:rsidRPr="00D77D3B" w:rsidRDefault="00487D70">
      <w:pPr>
        <w:tabs>
          <w:tab w:val="right" w:pos="5245"/>
          <w:tab w:val="right" w:pos="11340"/>
        </w:tabs>
        <w:rPr>
          <w:lang w:val="sk-SK"/>
        </w:rPr>
      </w:pPr>
      <w:r w:rsidRPr="00D77D3B">
        <w:rPr>
          <w:noProof/>
          <w:sz w:val="20"/>
          <w:lang w:val="sk-SK"/>
        </w:rPr>
        <w:pict>
          <v:line id="_x0000_s1026" style="position:absolute;flip:x;z-index:251657728" from="7.35pt,5.85pt" to="554.6pt,5.9pt" o:allowincell="f">
            <v:stroke startarrowwidth="narrow" startarrowlength="short" endarrowwidth="narrow" endarrowlength="short"/>
          </v:line>
        </w:pict>
      </w:r>
    </w:p>
    <w:p w:rsidR="00487D70" w:rsidRPr="00D77D3B" w:rsidRDefault="00487D70">
      <w:pPr>
        <w:tabs>
          <w:tab w:val="right" w:pos="5245"/>
          <w:tab w:val="right" w:pos="11340"/>
        </w:tabs>
        <w:rPr>
          <w:sz w:val="28"/>
          <w:lang w:val="sk-SK"/>
        </w:rPr>
      </w:pPr>
      <w:r w:rsidRPr="00D77D3B">
        <w:rPr>
          <w:lang w:val="sk-SK"/>
        </w:rPr>
        <w:t xml:space="preserve">       </w:t>
      </w:r>
      <w:r w:rsidRPr="00D77D3B">
        <w:rPr>
          <w:b/>
          <w:i/>
          <w:sz w:val="28"/>
          <w:lang w:val="sk-SK"/>
        </w:rPr>
        <w:t>Katedra počítačov a informatiky</w:t>
      </w:r>
    </w:p>
    <w:p w:rsidR="00487D70" w:rsidRPr="00D77D3B" w:rsidRDefault="00487D70">
      <w:pPr>
        <w:rPr>
          <w:lang w:val="sk-SK"/>
        </w:rPr>
      </w:pPr>
    </w:p>
    <w:p w:rsidR="00FD496A" w:rsidRDefault="00FD496A" w:rsidP="00B43AF7">
      <w:pPr>
        <w:jc w:val="right"/>
        <w:rPr>
          <w:rFonts w:ascii="Arial" w:eastAsia="SimSun" w:hAnsi="Arial" w:cs="Arial"/>
          <w:sz w:val="36"/>
          <w:szCs w:val="36"/>
          <w:lang w:val="sk-SK" w:eastAsia="zh-CN"/>
        </w:rPr>
      </w:pPr>
    </w:p>
    <w:p w:rsidR="00FD496A" w:rsidRPr="00D03202" w:rsidRDefault="00FD496A" w:rsidP="00B43AF7">
      <w:pPr>
        <w:jc w:val="right"/>
        <w:rPr>
          <w:rFonts w:ascii="Arial" w:eastAsia="SimSun" w:hAnsi="Arial" w:cs="Arial"/>
          <w:sz w:val="36"/>
          <w:szCs w:val="36"/>
          <w:lang w:val="sk-SK" w:eastAsia="zh-CN"/>
        </w:rPr>
      </w:pPr>
    </w:p>
    <w:p w:rsidR="00E5527F" w:rsidRDefault="00E41B4D" w:rsidP="00E41B4D">
      <w:pPr>
        <w:ind w:left="5760" w:firstLine="720"/>
        <w:jc w:val="center"/>
      </w:pPr>
      <w:r>
        <w:t xml:space="preserve">  SPŠ dopravná</w:t>
      </w:r>
    </w:p>
    <w:p w:rsidR="00E41B4D" w:rsidRDefault="00E41B4D" w:rsidP="00E41B4D">
      <w:pPr>
        <w:ind w:left="5760" w:firstLine="720"/>
        <w:jc w:val="center"/>
      </w:pPr>
      <w:r>
        <w:t xml:space="preserve">  Študentská 23</w:t>
      </w:r>
    </w:p>
    <w:p w:rsidR="00E41B4D" w:rsidRDefault="00E41B4D" w:rsidP="00E41B4D">
      <w:pPr>
        <w:ind w:left="5760" w:firstLine="720"/>
      </w:pPr>
      <w:r>
        <w:t>917 45 TRNAVA</w:t>
      </w:r>
    </w:p>
    <w:p w:rsidR="00E5527F" w:rsidRDefault="00E5527F" w:rsidP="00E5527F">
      <w:r>
        <w:t> </w:t>
      </w:r>
    </w:p>
    <w:p w:rsidR="00E5527F" w:rsidRDefault="00E5527F" w:rsidP="00E5527F">
      <w:pPr>
        <w:jc w:val="center"/>
        <w:rPr>
          <w:b/>
          <w:sz w:val="36"/>
          <w:szCs w:val="36"/>
          <w:lang w:val="sk-SK"/>
        </w:rPr>
      </w:pPr>
    </w:p>
    <w:p w:rsidR="00E5527F" w:rsidRPr="00C035C4" w:rsidRDefault="00E5527F" w:rsidP="00E5527F">
      <w:pPr>
        <w:jc w:val="center"/>
        <w:rPr>
          <w:b/>
          <w:sz w:val="36"/>
          <w:szCs w:val="36"/>
          <w:lang w:val="sk-SK"/>
        </w:rPr>
      </w:pPr>
    </w:p>
    <w:p w:rsidR="00D03202" w:rsidRDefault="00D03202" w:rsidP="00E5527F">
      <w:pPr>
        <w:pStyle w:val="Obyajntext"/>
        <w:jc w:val="center"/>
        <w:rPr>
          <w:rFonts w:ascii="Arial" w:hAnsi="Arial" w:cs="Arial"/>
          <w:b/>
          <w:sz w:val="36"/>
          <w:szCs w:val="36"/>
          <w:lang w:val="sk-SK"/>
        </w:rPr>
      </w:pPr>
      <w:r>
        <w:rPr>
          <w:rFonts w:ascii="Arial" w:hAnsi="Arial" w:cs="Arial"/>
          <w:b/>
          <w:sz w:val="36"/>
          <w:szCs w:val="36"/>
          <w:lang w:val="sk-SK"/>
        </w:rPr>
        <w:t>Podporné s</w:t>
      </w:r>
      <w:r w:rsidR="00E5527F" w:rsidRPr="00F640A6">
        <w:rPr>
          <w:rFonts w:ascii="Arial" w:hAnsi="Arial" w:cs="Arial"/>
          <w:b/>
          <w:sz w:val="36"/>
          <w:szCs w:val="36"/>
          <w:lang w:val="sk-SK"/>
        </w:rPr>
        <w:t xml:space="preserve">tanovisko k </w:t>
      </w:r>
      <w:r>
        <w:rPr>
          <w:rFonts w:ascii="Arial" w:hAnsi="Arial" w:cs="Arial"/>
          <w:b/>
          <w:sz w:val="36"/>
          <w:szCs w:val="36"/>
          <w:lang w:val="sk-SK"/>
        </w:rPr>
        <w:t>zámeru otvorenia študijného odboru 2675 6 elektrotechnika</w:t>
      </w:r>
    </w:p>
    <w:p w:rsidR="00E5527F" w:rsidRPr="00F640A6" w:rsidRDefault="00FD496A" w:rsidP="00E5527F">
      <w:pPr>
        <w:pStyle w:val="Obyajntext"/>
        <w:jc w:val="center"/>
        <w:rPr>
          <w:rFonts w:ascii="Arial" w:hAnsi="Arial" w:cs="Arial"/>
          <w:b/>
          <w:sz w:val="36"/>
          <w:szCs w:val="36"/>
          <w:lang w:val="sk-SK"/>
        </w:rPr>
      </w:pPr>
      <w:r>
        <w:rPr>
          <w:rFonts w:ascii="Arial" w:hAnsi="Arial" w:cs="Arial"/>
          <w:b/>
          <w:sz w:val="36"/>
          <w:szCs w:val="36"/>
          <w:lang w:val="sk-SK"/>
        </w:rPr>
        <w:t xml:space="preserve">na </w:t>
      </w:r>
      <w:r w:rsidR="00D03202">
        <w:rPr>
          <w:rFonts w:ascii="Arial" w:hAnsi="Arial" w:cs="Arial"/>
          <w:b/>
          <w:sz w:val="36"/>
          <w:szCs w:val="36"/>
          <w:lang w:val="sk-SK"/>
        </w:rPr>
        <w:t>SP</w:t>
      </w:r>
      <w:r>
        <w:rPr>
          <w:rFonts w:ascii="Arial" w:hAnsi="Arial" w:cs="Arial"/>
          <w:b/>
          <w:sz w:val="36"/>
          <w:szCs w:val="36"/>
          <w:lang w:val="sk-SK"/>
        </w:rPr>
        <w:t>Š</w:t>
      </w:r>
      <w:r w:rsidR="00D03202">
        <w:rPr>
          <w:rFonts w:ascii="Arial" w:hAnsi="Arial" w:cs="Arial"/>
          <w:b/>
          <w:sz w:val="36"/>
          <w:szCs w:val="36"/>
          <w:lang w:val="sk-SK"/>
        </w:rPr>
        <w:t>D</w:t>
      </w:r>
      <w:r>
        <w:rPr>
          <w:rFonts w:ascii="Arial" w:hAnsi="Arial" w:cs="Arial"/>
          <w:b/>
          <w:sz w:val="36"/>
          <w:szCs w:val="36"/>
          <w:lang w:val="sk-SK"/>
        </w:rPr>
        <w:t xml:space="preserve"> v</w:t>
      </w:r>
      <w:r w:rsidR="00D03202">
        <w:rPr>
          <w:rFonts w:ascii="Arial" w:hAnsi="Arial" w:cs="Arial"/>
          <w:b/>
          <w:sz w:val="36"/>
          <w:szCs w:val="36"/>
          <w:lang w:val="sk-SK"/>
        </w:rPr>
        <w:t xml:space="preserve"> Trnav</w:t>
      </w:r>
      <w:r>
        <w:rPr>
          <w:rFonts w:ascii="Arial" w:hAnsi="Arial" w:cs="Arial"/>
          <w:b/>
          <w:sz w:val="36"/>
          <w:szCs w:val="36"/>
          <w:lang w:val="sk-SK"/>
        </w:rPr>
        <w:t>e</w:t>
      </w:r>
    </w:p>
    <w:p w:rsidR="00E5527F" w:rsidRDefault="00E5527F" w:rsidP="00E5527F">
      <w:pPr>
        <w:pStyle w:val="Obyajntext"/>
        <w:rPr>
          <w:b/>
          <w:sz w:val="36"/>
          <w:szCs w:val="36"/>
          <w:lang w:val="sk-SK"/>
        </w:rPr>
      </w:pPr>
    </w:p>
    <w:p w:rsidR="00E5527F" w:rsidRDefault="00E5527F" w:rsidP="00E5527F">
      <w:pPr>
        <w:rPr>
          <w:lang w:val="sk-SK"/>
        </w:rPr>
      </w:pPr>
    </w:p>
    <w:p w:rsidR="00FD496A" w:rsidRDefault="00FD496A" w:rsidP="00E5527F">
      <w:pPr>
        <w:rPr>
          <w:lang w:val="sk-SK"/>
        </w:rPr>
      </w:pPr>
    </w:p>
    <w:p w:rsidR="00FD496A" w:rsidRDefault="00FD496A" w:rsidP="00E5527F">
      <w:pPr>
        <w:rPr>
          <w:lang w:val="sk-SK"/>
        </w:rPr>
      </w:pPr>
    </w:p>
    <w:p w:rsidR="00FD496A" w:rsidRDefault="00FD496A" w:rsidP="00D03202">
      <w:pPr>
        <w:rPr>
          <w:lang w:val="sk-SK"/>
        </w:rPr>
      </w:pPr>
    </w:p>
    <w:p w:rsidR="00D03202" w:rsidRDefault="00D03202" w:rsidP="00D03202">
      <w:pPr>
        <w:rPr>
          <w:lang w:val="sk-SK"/>
        </w:rPr>
      </w:pPr>
      <w:r>
        <w:rPr>
          <w:lang w:val="sk-SK"/>
        </w:rPr>
        <w:t xml:space="preserve">Na  základe Vašej informácie  si Vám dovoľujem zaslať moje podporné stanovisko k návrhu na otvorenie </w:t>
      </w:r>
      <w:r w:rsidRPr="00F640A6">
        <w:rPr>
          <w:lang w:val="sk-SK"/>
        </w:rPr>
        <w:t>študijného odboru 26</w:t>
      </w:r>
      <w:r>
        <w:rPr>
          <w:lang w:val="sk-SK"/>
        </w:rPr>
        <w:t>75</w:t>
      </w:r>
      <w:r w:rsidRPr="00F640A6">
        <w:rPr>
          <w:lang w:val="sk-SK"/>
        </w:rPr>
        <w:t xml:space="preserve"> 6 </w:t>
      </w:r>
      <w:r>
        <w:rPr>
          <w:lang w:val="sk-SK"/>
        </w:rPr>
        <w:t>elektrotechnika na SPSD Trnava od školského roku 2012-2013.</w:t>
      </w:r>
    </w:p>
    <w:p w:rsidR="00D03202" w:rsidRDefault="00D03202" w:rsidP="00D03202">
      <w:pPr>
        <w:jc w:val="both"/>
        <w:rPr>
          <w:lang w:val="sk-SK"/>
        </w:rPr>
      </w:pPr>
      <w:r>
        <w:rPr>
          <w:lang w:val="sk-SK"/>
        </w:rPr>
        <w:t>Uvedený štúdijný odbor je inovatívny a nadčasový – pružne reaguje na súčasne potreby rozvíjajúcej oblasti nielen elektrotechnického priemyslu, ale aj informačných a sieťových  technológií a požiadaviek spoločnosti na orientáciu vzdelávacích aktivít na túto oblasť. Navrhovaný odbor sa svojou koncepciou môže naozaj stať jedným zo základných pilierov školy nového tisícročia.</w:t>
      </w:r>
    </w:p>
    <w:p w:rsidR="00E5527F" w:rsidRDefault="00E5527F" w:rsidP="00D03202">
      <w:pPr>
        <w:jc w:val="both"/>
        <w:rPr>
          <w:lang w:val="sk-SK"/>
        </w:rPr>
      </w:pPr>
      <w:r>
        <w:rPr>
          <w:lang w:val="sk-SK"/>
        </w:rPr>
        <w:t xml:space="preserve">Zvlášť vysoko hodnotím, že </w:t>
      </w:r>
      <w:r w:rsidR="00D03202">
        <w:rPr>
          <w:lang w:val="sk-SK"/>
        </w:rPr>
        <w:t xml:space="preserve">uvedený </w:t>
      </w:r>
      <w:r>
        <w:rPr>
          <w:lang w:val="sk-SK"/>
        </w:rPr>
        <w:t>odbor bol pripravený v úzkej korelácií s ťažiskovým odborným pozadím projektu – medzinárodne uznávaným vzdelávacím programom sieťových akadémií, čim je prezentovaný aj jeho medzinárodný aspekt. Obsah jednotlivých predmetov odboru odpovedá medzinárodne uznávaným štandardom v oblastiach informačných a komunikačných technológií, a odbor ako jeden z prvých v Slovenskej republike bude tak umožňovať študentom, ktorí ho absolvujú, získať odpovedajúce medzinárodné certifikáty.  Je zrejme, že tento odbor sa tak môže stať pre priemyselnú sféru veľmi atraktívny, pretože pripravuje absolventov, ktorých vedomosti budú overované v rámci medzinárodných certifikačných systémov (na báze koncepcie tzv. priemyselných certifikátov).</w:t>
      </w:r>
      <w:r w:rsidR="00D03202">
        <w:rPr>
          <w:lang w:val="sk-SK"/>
        </w:rPr>
        <w:t xml:space="preserve"> </w:t>
      </w:r>
      <w:r>
        <w:rPr>
          <w:lang w:val="sk-SK"/>
        </w:rPr>
        <w:t xml:space="preserve">Zároveň vysoko oceňujem aj to, že koncepcia odboru predpokladá vysokú úroveň praktickej laboratórnej prípravy študentov. </w:t>
      </w:r>
    </w:p>
    <w:p w:rsidR="00E5527F" w:rsidRPr="00C035C4" w:rsidRDefault="00E5527F" w:rsidP="00E5527F">
      <w:pPr>
        <w:spacing w:before="120" w:after="120"/>
        <w:jc w:val="both"/>
        <w:rPr>
          <w:lang w:val="sk-SK"/>
        </w:rPr>
      </w:pPr>
      <w:r>
        <w:rPr>
          <w:lang w:val="sk-SK"/>
        </w:rPr>
        <w:lastRenderedPageBreak/>
        <w:t xml:space="preserve">V závere považujem za potrebné konštatovať, že je možné len uvítať snahu vzdelávacích inštitúcií na úrovni stredných škôl o transformáciu vzdelávacích programov v zmysle aktuálnej spoločenskej objednávky súvisiacej s požiadavkami trhu práce a so zmenami v spoločnosti – so zámerom budovania vzdelanostnej ekonomiky založenej na informačnej gramotnosti členov spoločnosti. </w:t>
      </w:r>
    </w:p>
    <w:p w:rsidR="00E5527F" w:rsidRPr="006242B5" w:rsidRDefault="00E5527F" w:rsidP="00E5527F">
      <w:pPr>
        <w:pStyle w:val="Zkladntext"/>
        <w:rPr>
          <w:b w:val="0"/>
          <w:sz w:val="24"/>
          <w:szCs w:val="24"/>
          <w:lang w:val="sk-SK" w:eastAsia="en-US"/>
        </w:rPr>
      </w:pPr>
      <w:r w:rsidRPr="006242B5">
        <w:rPr>
          <w:b w:val="0"/>
          <w:sz w:val="24"/>
          <w:szCs w:val="24"/>
          <w:lang w:val="sk-SK" w:eastAsia="en-US"/>
        </w:rPr>
        <w:t>S ohľadom na uvedené, jednoznačne podporujem zaradenie študijného odboru 26</w:t>
      </w:r>
      <w:r w:rsidR="00D03202">
        <w:rPr>
          <w:b w:val="0"/>
          <w:sz w:val="24"/>
          <w:szCs w:val="24"/>
          <w:lang w:val="sk-SK" w:eastAsia="en-US"/>
        </w:rPr>
        <w:t>75</w:t>
      </w:r>
      <w:r w:rsidRPr="006242B5">
        <w:rPr>
          <w:b w:val="0"/>
          <w:sz w:val="24"/>
          <w:szCs w:val="24"/>
          <w:lang w:val="sk-SK" w:eastAsia="en-US"/>
        </w:rPr>
        <w:t xml:space="preserve"> 6 </w:t>
      </w:r>
      <w:r w:rsidR="00D03202">
        <w:rPr>
          <w:b w:val="0"/>
          <w:sz w:val="24"/>
          <w:szCs w:val="24"/>
          <w:lang w:val="sk-SK" w:eastAsia="en-US"/>
        </w:rPr>
        <w:t xml:space="preserve">elektrotechnika </w:t>
      </w:r>
      <w:r w:rsidRPr="006242B5">
        <w:rPr>
          <w:b w:val="0"/>
          <w:sz w:val="24"/>
          <w:szCs w:val="24"/>
          <w:lang w:val="sk-SK" w:eastAsia="en-US"/>
        </w:rPr>
        <w:t>do siete študijných odborov na S</w:t>
      </w:r>
      <w:r w:rsidR="00D03202">
        <w:rPr>
          <w:b w:val="0"/>
          <w:sz w:val="24"/>
          <w:szCs w:val="24"/>
          <w:lang w:val="sk-SK" w:eastAsia="en-US"/>
        </w:rPr>
        <w:t>PŠD Trnava</w:t>
      </w:r>
      <w:r w:rsidRPr="006242B5">
        <w:rPr>
          <w:b w:val="0"/>
          <w:sz w:val="24"/>
          <w:szCs w:val="24"/>
          <w:lang w:val="sk-SK" w:eastAsia="en-US"/>
        </w:rPr>
        <w:t>.</w:t>
      </w:r>
    </w:p>
    <w:p w:rsidR="00E5527F" w:rsidRPr="006242B5" w:rsidRDefault="00E5527F" w:rsidP="00E5527F">
      <w:pPr>
        <w:pStyle w:val="Zkladntext"/>
        <w:rPr>
          <w:b w:val="0"/>
          <w:sz w:val="24"/>
          <w:szCs w:val="24"/>
          <w:lang w:val="sk-SK" w:eastAsia="en-US"/>
        </w:rPr>
      </w:pPr>
    </w:p>
    <w:p w:rsidR="00E5527F" w:rsidRPr="006242B5" w:rsidRDefault="00E5527F" w:rsidP="00E5527F">
      <w:pPr>
        <w:pStyle w:val="Zkladntext"/>
        <w:rPr>
          <w:b w:val="0"/>
          <w:sz w:val="24"/>
          <w:szCs w:val="24"/>
          <w:lang w:val="sk-SK" w:eastAsia="en-US"/>
        </w:rPr>
      </w:pPr>
      <w:r w:rsidRPr="006242B5">
        <w:rPr>
          <w:b w:val="0"/>
          <w:sz w:val="24"/>
          <w:szCs w:val="24"/>
          <w:lang w:val="sk-SK" w:eastAsia="en-US"/>
        </w:rPr>
        <w:t>Dovoľujem si poznamenať, že vzhľadom na vysokú úroveň aktuálnosti uvedeného  študijného odboru a moje profesionálne zameranie, sa budem veľmi rád aj osobne podieľať na jeho ďalšom priebežnom hodnotení ako aj hodnotení celkových výsledkov.</w:t>
      </w:r>
    </w:p>
    <w:p w:rsidR="00E5527F" w:rsidRPr="006242B5" w:rsidRDefault="00E5527F" w:rsidP="00E5527F">
      <w:pPr>
        <w:pStyle w:val="Zkladntext"/>
        <w:rPr>
          <w:sz w:val="24"/>
          <w:szCs w:val="24"/>
          <w:lang w:val="sk-SK" w:eastAsia="en-US"/>
        </w:rPr>
      </w:pPr>
    </w:p>
    <w:p w:rsidR="00E5527F" w:rsidRDefault="00E5527F" w:rsidP="00E5527F">
      <w:pPr>
        <w:pStyle w:val="Zkladntext"/>
        <w:rPr>
          <w:sz w:val="24"/>
          <w:szCs w:val="24"/>
          <w:lang w:val="sk-SK" w:eastAsia="en-US"/>
        </w:rPr>
      </w:pPr>
    </w:p>
    <w:p w:rsidR="00FD496A" w:rsidRPr="006242B5" w:rsidRDefault="00FD496A" w:rsidP="00E5527F">
      <w:pPr>
        <w:pStyle w:val="Zkladntext"/>
        <w:rPr>
          <w:sz w:val="24"/>
          <w:szCs w:val="24"/>
          <w:lang w:val="sk-SK" w:eastAsia="en-US"/>
        </w:rPr>
      </w:pPr>
    </w:p>
    <w:p w:rsidR="00E5527F" w:rsidRPr="006242B5" w:rsidRDefault="00E5527F" w:rsidP="00E5527F">
      <w:pPr>
        <w:pStyle w:val="Zkladntext"/>
        <w:rPr>
          <w:sz w:val="24"/>
          <w:szCs w:val="24"/>
          <w:lang w:val="sk-SK" w:eastAsia="en-US"/>
        </w:rPr>
      </w:pPr>
    </w:p>
    <w:p w:rsidR="00E5527F" w:rsidRPr="00FD496A" w:rsidRDefault="00E5527F" w:rsidP="00E5527F">
      <w:pPr>
        <w:pStyle w:val="Zkladntext"/>
        <w:rPr>
          <w:b w:val="0"/>
          <w:sz w:val="24"/>
          <w:szCs w:val="24"/>
          <w:lang w:val="sk-SK" w:eastAsia="en-US"/>
        </w:rPr>
      </w:pPr>
      <w:r w:rsidRPr="00FD496A">
        <w:rPr>
          <w:b w:val="0"/>
          <w:sz w:val="24"/>
          <w:szCs w:val="24"/>
          <w:lang w:val="sk-SK" w:eastAsia="en-US"/>
        </w:rPr>
        <w:t xml:space="preserve">V Košiciach, </w:t>
      </w:r>
      <w:r w:rsidR="00FD496A" w:rsidRPr="00FD496A">
        <w:rPr>
          <w:b w:val="0"/>
          <w:sz w:val="24"/>
          <w:szCs w:val="24"/>
          <w:lang w:val="sk-SK" w:eastAsia="en-US"/>
        </w:rPr>
        <w:t>2</w:t>
      </w:r>
      <w:r w:rsidRPr="00FD496A">
        <w:rPr>
          <w:b w:val="0"/>
          <w:sz w:val="24"/>
          <w:szCs w:val="24"/>
          <w:lang w:val="sk-SK" w:eastAsia="en-US"/>
        </w:rPr>
        <w:t>1.</w:t>
      </w:r>
      <w:r w:rsidR="00FD496A" w:rsidRPr="00FD496A">
        <w:rPr>
          <w:b w:val="0"/>
          <w:sz w:val="24"/>
          <w:szCs w:val="24"/>
          <w:lang w:val="sk-SK" w:eastAsia="en-US"/>
        </w:rPr>
        <w:t>6</w:t>
      </w:r>
      <w:r w:rsidRPr="00FD496A">
        <w:rPr>
          <w:b w:val="0"/>
          <w:sz w:val="24"/>
          <w:szCs w:val="24"/>
          <w:lang w:val="sk-SK" w:eastAsia="en-US"/>
        </w:rPr>
        <w:t>. 20</w:t>
      </w:r>
      <w:r w:rsidR="00E41B4D">
        <w:rPr>
          <w:b w:val="0"/>
          <w:sz w:val="24"/>
          <w:szCs w:val="24"/>
          <w:lang w:val="sk-SK" w:eastAsia="en-US"/>
        </w:rPr>
        <w:t>11</w:t>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t>Doc. Ing. František Jakab, PhD.</w:t>
      </w:r>
    </w:p>
    <w:p w:rsidR="00FD496A" w:rsidRPr="00FD496A" w:rsidRDefault="00FD496A" w:rsidP="00E5527F">
      <w:pPr>
        <w:pStyle w:val="Zkladntext"/>
        <w:rPr>
          <w:b w:val="0"/>
          <w:sz w:val="24"/>
          <w:szCs w:val="24"/>
          <w:lang w:val="sk-SK" w:eastAsia="en-US"/>
        </w:rPr>
      </w:pP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t xml:space="preserve">      Koordinator programu </w:t>
      </w:r>
    </w:p>
    <w:p w:rsidR="00FD496A" w:rsidRPr="00FD496A" w:rsidRDefault="00FD496A" w:rsidP="00FD496A">
      <w:pPr>
        <w:pStyle w:val="Zkladntext"/>
        <w:ind w:left="3600" w:firstLine="720"/>
        <w:rPr>
          <w:b w:val="0"/>
          <w:sz w:val="24"/>
          <w:szCs w:val="24"/>
          <w:lang w:val="sk-SK" w:eastAsia="en-US"/>
        </w:rPr>
      </w:pPr>
      <w:r w:rsidRPr="00FD496A">
        <w:rPr>
          <w:b w:val="0"/>
          <w:sz w:val="24"/>
          <w:szCs w:val="24"/>
          <w:lang w:val="sk-SK" w:eastAsia="en-US"/>
        </w:rPr>
        <w:t>Sieťových akadémií v SR</w:t>
      </w:r>
    </w:p>
    <w:p w:rsidR="00E5527F" w:rsidRPr="00FD496A" w:rsidRDefault="00E5527F" w:rsidP="00E5527F">
      <w:pPr>
        <w:pStyle w:val="Zkladntext"/>
        <w:rPr>
          <w:b w:val="0"/>
          <w:sz w:val="24"/>
          <w:szCs w:val="24"/>
          <w:lang w:val="sk-SK" w:eastAsia="en-US"/>
        </w:rPr>
      </w:pPr>
      <w:r w:rsidRPr="00FD496A">
        <w:rPr>
          <w:b w:val="0"/>
          <w:sz w:val="24"/>
          <w:szCs w:val="24"/>
          <w:lang w:val="sk-SK" w:eastAsia="en-US"/>
        </w:rPr>
        <w:t xml:space="preserve"> </w:t>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t xml:space="preserve">       Vedúci Laboratória počítačových sietí</w:t>
      </w:r>
    </w:p>
    <w:p w:rsidR="00E5527F" w:rsidRPr="00FD496A" w:rsidRDefault="00E5527F" w:rsidP="00E5527F">
      <w:pPr>
        <w:pStyle w:val="Zkladntext"/>
        <w:spacing w:after="120"/>
        <w:rPr>
          <w:b w:val="0"/>
          <w:sz w:val="24"/>
          <w:szCs w:val="24"/>
          <w:lang w:val="sk-SK" w:eastAsia="en-US"/>
        </w:rPr>
      </w:pPr>
      <w:r w:rsidRPr="00FD496A">
        <w:rPr>
          <w:b w:val="0"/>
          <w:sz w:val="24"/>
          <w:szCs w:val="24"/>
          <w:lang w:val="sk-SK" w:eastAsia="en-US"/>
        </w:rPr>
        <w:t xml:space="preserve">  </w:t>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t xml:space="preserve">         Katedra počítačov a informatiky</w:t>
      </w:r>
    </w:p>
    <w:p w:rsidR="00FD496A" w:rsidRPr="00FD496A" w:rsidRDefault="00FD496A" w:rsidP="00E5527F">
      <w:pPr>
        <w:pStyle w:val="Zkladntext"/>
        <w:spacing w:after="120"/>
        <w:rPr>
          <w:b w:val="0"/>
          <w:sz w:val="24"/>
          <w:szCs w:val="24"/>
          <w:lang w:val="sk-SK" w:eastAsia="en-US"/>
        </w:rPr>
      </w:pP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r>
      <w:r w:rsidRPr="00FD496A">
        <w:rPr>
          <w:b w:val="0"/>
          <w:sz w:val="24"/>
          <w:szCs w:val="24"/>
          <w:lang w:val="sk-SK" w:eastAsia="en-US"/>
        </w:rPr>
        <w:tab/>
        <w:t>Technická univerzita v Košiciach</w:t>
      </w:r>
    </w:p>
    <w:p w:rsidR="00E5527F" w:rsidRDefault="00E5527F" w:rsidP="00B43AF7">
      <w:pPr>
        <w:jc w:val="right"/>
        <w:rPr>
          <w:b/>
          <w:szCs w:val="24"/>
          <w:lang w:val="sk-SK"/>
        </w:rPr>
      </w:pPr>
    </w:p>
    <w:p w:rsidR="00E5527F" w:rsidRDefault="00E5527F" w:rsidP="00B43AF7">
      <w:pPr>
        <w:jc w:val="right"/>
        <w:rPr>
          <w:b/>
          <w:szCs w:val="24"/>
          <w:lang w:val="sk-SK"/>
        </w:rPr>
      </w:pPr>
    </w:p>
    <w:p w:rsidR="0022081C" w:rsidRDefault="0022081C"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p w:rsidR="00E5527F" w:rsidRDefault="00E5527F" w:rsidP="0022081C">
      <w:pPr>
        <w:jc w:val="both"/>
        <w:rPr>
          <w:lang w:val="sk-SK"/>
        </w:rPr>
      </w:pPr>
    </w:p>
    <w:sectPr w:rsidR="00E5527F">
      <w:pgSz w:w="11907" w:h="16840" w:code="9"/>
      <w:pgMar w:top="1134" w:right="1361" w:bottom="2552" w:left="1418" w:header="0" w:footer="1134"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3E" w:rsidRDefault="00A6113E">
      <w:r>
        <w:separator/>
      </w:r>
    </w:p>
  </w:endnote>
  <w:endnote w:type="continuationSeparator" w:id="0">
    <w:p w:rsidR="00A6113E" w:rsidRDefault="00A61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3E" w:rsidRDefault="00A6113E">
      <w:r>
        <w:separator/>
      </w:r>
    </w:p>
  </w:footnote>
  <w:footnote w:type="continuationSeparator" w:id="0">
    <w:p w:rsidR="00A6113E" w:rsidRDefault="00A61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00B"/>
    <w:multiLevelType w:val="hybridMultilevel"/>
    <w:tmpl w:val="E586DCE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7234CB"/>
    <w:multiLevelType w:val="hybridMultilevel"/>
    <w:tmpl w:val="FCCCC3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C119E"/>
    <w:multiLevelType w:val="hybridMultilevel"/>
    <w:tmpl w:val="B7D01BB0"/>
    <w:lvl w:ilvl="0" w:tplc="C5D2986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06AA5"/>
    <w:multiLevelType w:val="hybridMultilevel"/>
    <w:tmpl w:val="12245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350FD4"/>
    <w:multiLevelType w:val="singleLevel"/>
    <w:tmpl w:val="F9DCF008"/>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5">
    <w:nsid w:val="17606643"/>
    <w:multiLevelType w:val="hybridMultilevel"/>
    <w:tmpl w:val="A218E57C"/>
    <w:lvl w:ilvl="0" w:tplc="04090001">
      <w:start w:val="1"/>
      <w:numFmt w:val="bullet"/>
      <w:lvlText w:val=""/>
      <w:lvlJc w:val="left"/>
      <w:pPr>
        <w:tabs>
          <w:tab w:val="num" w:pos="720"/>
        </w:tabs>
        <w:ind w:left="720" w:hanging="360"/>
      </w:pPr>
      <w:rPr>
        <w:rFonts w:ascii="Symbol" w:hAnsi="Symbol" w:hint="default"/>
      </w:rPr>
    </w:lvl>
    <w:lvl w:ilvl="1" w:tplc="4418BD9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F2210F"/>
    <w:multiLevelType w:val="multilevel"/>
    <w:tmpl w:val="B7D01BB0"/>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13709B2"/>
    <w:multiLevelType w:val="multilevel"/>
    <w:tmpl w:val="B7D01BB0"/>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2F3362"/>
    <w:multiLevelType w:val="multilevel"/>
    <w:tmpl w:val="122456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D423F83"/>
    <w:multiLevelType w:val="hybridMultilevel"/>
    <w:tmpl w:val="7C125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D67B8A"/>
    <w:multiLevelType w:val="hybridMultilevel"/>
    <w:tmpl w:val="4CC81D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7FCF6C60"/>
    <w:multiLevelType w:val="hybridMultilevel"/>
    <w:tmpl w:val="C83646F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2"/>
  </w:num>
  <w:num w:numId="6">
    <w:abstractNumId w:val="7"/>
  </w:num>
  <w:num w:numId="7">
    <w:abstractNumId w:val="5"/>
  </w:num>
  <w:num w:numId="8">
    <w:abstractNumId w:val="6"/>
  </w:num>
  <w:num w:numId="9">
    <w:abstractNumId w:val="9"/>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081C"/>
    <w:rsid w:val="00154C2E"/>
    <w:rsid w:val="0022081C"/>
    <w:rsid w:val="003C2621"/>
    <w:rsid w:val="003D4DB6"/>
    <w:rsid w:val="00487D70"/>
    <w:rsid w:val="0057023A"/>
    <w:rsid w:val="006242B5"/>
    <w:rsid w:val="0081531F"/>
    <w:rsid w:val="00A6113E"/>
    <w:rsid w:val="00B43AF7"/>
    <w:rsid w:val="00BB0249"/>
    <w:rsid w:val="00D03202"/>
    <w:rsid w:val="00D77D3B"/>
    <w:rsid w:val="00E41B4D"/>
    <w:rsid w:val="00E5527F"/>
    <w:rsid w:val="00FD49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lang w:val="en-GB"/>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pPr>
      <w:tabs>
        <w:tab w:val="center" w:pos="4320"/>
        <w:tab w:val="right" w:pos="8640"/>
      </w:tabs>
    </w:pPr>
  </w:style>
  <w:style w:type="paragraph" w:styleId="Pta">
    <w:name w:val="footer"/>
    <w:basedOn w:val="Normlny"/>
    <w:pPr>
      <w:tabs>
        <w:tab w:val="center" w:pos="4320"/>
        <w:tab w:val="right" w:pos="8640"/>
      </w:tabs>
    </w:pPr>
  </w:style>
  <w:style w:type="paragraph" w:styleId="Zkladntext">
    <w:name w:val="Body Text"/>
    <w:basedOn w:val="Normlny"/>
    <w:pPr>
      <w:jc w:val="both"/>
    </w:pPr>
    <w:rPr>
      <w:b/>
      <w:sz w:val="20"/>
    </w:rPr>
  </w:style>
  <w:style w:type="paragraph" w:styleId="Zarkazkladnhotextu">
    <w:name w:val="Body Text Indent"/>
    <w:basedOn w:val="Normlny"/>
    <w:rsid w:val="0022081C"/>
    <w:pPr>
      <w:spacing w:after="120"/>
      <w:ind w:left="283"/>
    </w:pPr>
    <w:rPr>
      <w:rFonts w:eastAsia="MS Mincho"/>
      <w:szCs w:val="24"/>
      <w:lang w:val="sk-SK" w:eastAsia="ja-JP"/>
    </w:rPr>
  </w:style>
  <w:style w:type="character" w:styleId="Siln">
    <w:name w:val="Strong"/>
    <w:basedOn w:val="Predvolenpsmoodseku"/>
    <w:qFormat/>
    <w:rsid w:val="0022081C"/>
    <w:rPr>
      <w:b/>
      <w:bCs/>
    </w:rPr>
  </w:style>
  <w:style w:type="paragraph" w:styleId="Obyajntext">
    <w:name w:val="Plain Text"/>
    <w:basedOn w:val="Normlny"/>
    <w:link w:val="ObyajntextChar"/>
    <w:uiPriority w:val="99"/>
    <w:unhideWhenUsed/>
    <w:rsid w:val="00E5527F"/>
    <w:rPr>
      <w:rFonts w:ascii="Consolas" w:eastAsia="SimSun" w:hAnsi="Consolas"/>
      <w:sz w:val="21"/>
      <w:szCs w:val="21"/>
      <w:lang w:eastAsia="zh-CN"/>
    </w:rPr>
  </w:style>
  <w:style w:type="character" w:customStyle="1" w:styleId="ObyajntextChar">
    <w:name w:val="Obyčajný text Char"/>
    <w:basedOn w:val="Predvolenpsmoodseku"/>
    <w:link w:val="Obyajntext"/>
    <w:uiPriority w:val="99"/>
    <w:rsid w:val="00E5527F"/>
    <w:rPr>
      <w:rFonts w:ascii="Consolas" w:eastAsia="SimSun" w:hAnsi="Consolas"/>
      <w:sz w:val="21"/>
      <w:szCs w:val="21"/>
    </w:rPr>
  </w:style>
  <w:style w:type="character" w:styleId="Hypertextovprepojenie">
    <w:name w:val="Hyperlink"/>
    <w:basedOn w:val="Predvolenpsmoodseku"/>
    <w:uiPriority w:val="99"/>
    <w:unhideWhenUsed/>
    <w:rsid w:val="006242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iskE\KPI\HLAVICKO\HLAVIC~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HLAVIC~1</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KPI</Company>
  <LinksUpToDate>false</LinksUpToDate>
  <CharactersWithSpaces>2799</CharactersWithSpaces>
  <SharedDoc>false</SharedDoc>
  <HLinks>
    <vt:vector size="6" baseType="variant">
      <vt:variant>
        <vt:i4>2359369</vt:i4>
      </vt:variant>
      <vt:variant>
        <vt:i4>0</vt:i4>
      </vt:variant>
      <vt:variant>
        <vt:i4>0</vt:i4>
      </vt:variant>
      <vt:variant>
        <vt:i4>5</vt:i4>
      </vt:variant>
      <vt:variant>
        <vt:lpwstr>mailto:peter.papik@stonline.sk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Peter</cp:lastModifiedBy>
  <cp:revision>2</cp:revision>
  <cp:lastPrinted>1601-01-01T00:00:00Z</cp:lastPrinted>
  <dcterms:created xsi:type="dcterms:W3CDTF">2011-06-25T14:07:00Z</dcterms:created>
  <dcterms:modified xsi:type="dcterms:W3CDTF">2011-06-25T14:07:00Z</dcterms:modified>
</cp:coreProperties>
</file>